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4711F2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</w:t>
      </w:r>
      <w:r w:rsidR="004F3F7C">
        <w:rPr>
          <w:color w:val="000000"/>
        </w:rPr>
        <w:t xml:space="preserve"> thèse dans une école doctorale</w:t>
      </w:r>
      <w:r>
        <w:rPr>
          <w:color w:val="000000"/>
        </w:rPr>
        <w:t xml:space="preserve">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 xml:space="preserve">Ces dossiers doivent être conçus sur le principe d’un montage </w:t>
      </w:r>
      <w:r w:rsidR="00251504">
        <w:rPr>
          <w:color w:val="000000"/>
        </w:rPr>
        <w:t xml:space="preserve">scientifique élaboré en commun </w:t>
      </w:r>
      <w:r>
        <w:rPr>
          <w:color w:val="000000"/>
        </w:rPr>
        <w:t xml:space="preserve">entre une unité de recherche en France dont le CNRS est tutelle ou co-tutelle et une unité de recherche à l’étranger 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>Les dossiers sont à re</w:t>
      </w:r>
      <w:r w:rsidR="00557210">
        <w:t xml:space="preserve">mettre pour le </w:t>
      </w:r>
      <w:r w:rsidR="006E68C9">
        <w:t>16 décembre 2016</w:t>
      </w:r>
      <w:r w:rsidR="00557210">
        <w:t>.</w:t>
      </w:r>
    </w:p>
    <w:p w:rsidR="004711F2" w:rsidRDefault="005B5B89" w:rsidP="004711F2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>Le contrat doctoral débutera le 1</w:t>
      </w:r>
      <w:r w:rsidRPr="00671F74">
        <w:rPr>
          <w:vertAlign w:val="superscript"/>
        </w:rPr>
        <w:t>er</w:t>
      </w:r>
      <w:r>
        <w:t xml:space="preserve"> </w:t>
      </w:r>
      <w:r w:rsidR="00020A4D">
        <w:t>octobre 201</w:t>
      </w:r>
      <w:r w:rsidR="006E68C9">
        <w:t>7</w:t>
      </w:r>
      <w:r w:rsidR="00020A4D">
        <w:t xml:space="preserve">. </w:t>
      </w:r>
    </w:p>
    <w:p w:rsidR="005B5B89" w:rsidRPr="00CE37DE" w:rsidRDefault="005B5B89" w:rsidP="004711F2">
      <w:pPr>
        <w:jc w:val="both"/>
      </w:pPr>
      <w:r>
        <w:t>Le sujet proposé doit faire l’objet d’une thèse avec une première inscription à la rentrée universitaire 201</w:t>
      </w:r>
      <w:r w:rsidR="006E68C9">
        <w:t>7</w:t>
      </w:r>
      <w:r>
        <w:t>.</w:t>
      </w:r>
    </w:p>
    <w:p w:rsidR="0047623D" w:rsidRPr="004711F2" w:rsidRDefault="0047623D" w:rsidP="0047623D">
      <w:pPr>
        <w:rPr>
          <w:b/>
          <w:bCs/>
          <w:color w:val="000000"/>
        </w:rPr>
      </w:pPr>
      <w:r w:rsidRPr="004711F2">
        <w:rPr>
          <w:b/>
          <w:bCs/>
          <w:color w:val="000000"/>
        </w:rPr>
        <w:t xml:space="preserve">Les dossiers directement soumis par des doctorants ne seront pas évalués. </w:t>
      </w: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116CE1">
      <w:pPr>
        <w:spacing w:after="120"/>
        <w:rPr>
          <w:b/>
        </w:rPr>
      </w:pPr>
      <w:r w:rsidRPr="00116CE1">
        <w:rPr>
          <w:b/>
        </w:rPr>
        <w:t xml:space="preserve">Comment déposer votre dossier ? </w:t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D54105" w:rsidRPr="000D1876" w:rsidRDefault="00040EBE" w:rsidP="00DF1D8E">
      <w:pPr>
        <w:numPr>
          <w:ilvl w:val="0"/>
          <w:numId w:val="3"/>
        </w:numPr>
        <w:spacing w:after="0"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116CE1">
        <w:t xml:space="preserve">le renommer sous l’intitulé suivant : </w:t>
      </w:r>
      <w:r w:rsidR="00DF1D8E">
        <w:rPr>
          <w:rFonts w:ascii="Arial Narrow" w:hAnsi="Arial Narrow"/>
          <w:szCs w:val="24"/>
        </w:rPr>
        <w:t>DOCTORANTS</w:t>
      </w:r>
      <w:r w:rsidR="00D54105" w:rsidRPr="000D1876">
        <w:rPr>
          <w:rFonts w:ascii="Arial Narrow" w:hAnsi="Arial Narrow"/>
          <w:szCs w:val="24"/>
        </w:rPr>
        <w:t>_nom du porteur.pdf</w:t>
      </w:r>
    </w:p>
    <w:p w:rsidR="007D4F39" w:rsidRPr="00D54105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</w:rPr>
      </w:pPr>
      <w:r w:rsidRPr="00116CE1">
        <w:t xml:space="preserve">envoyer le fichier par mel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040EBE" w:rsidP="004711F2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 w:rsidRPr="007D4F39">
        <w:rPr>
          <w:b/>
          <w:color w:val="FF0000"/>
        </w:rPr>
        <w:t xml:space="preserve">A déposer au plus tard le </w:t>
      </w:r>
      <w:r w:rsidR="006E68C9">
        <w:rPr>
          <w:b/>
          <w:color w:val="FF0000"/>
        </w:rPr>
        <w:t>16 décembre 2016</w:t>
      </w:r>
      <w:r w:rsidR="00310E09" w:rsidRPr="007D4F39">
        <w:rPr>
          <w:b/>
          <w:color w:val="FF0000"/>
        </w:rPr>
        <w:t xml:space="preserve">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Pr="00116CE1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040EBE" w:rsidRPr="0006067C" w:rsidRDefault="00040EBE" w:rsidP="00040EBE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="00A93FFA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6067C">
        <w:instrText xml:space="preserve"> FORMTEXT </w:instrText>
      </w:r>
      <w:r w:rsidR="00A93FFA" w:rsidRPr="0006067C">
        <w:fldChar w:fldCharType="separate"/>
      </w:r>
      <w:bookmarkStart w:id="1" w:name="_GoBack"/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bookmarkEnd w:id="1"/>
      <w:r w:rsidR="00A93FFA" w:rsidRPr="0006067C">
        <w:fldChar w:fldCharType="end"/>
      </w:r>
      <w:bookmarkEnd w:id="0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A93FFA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06067C">
        <w:instrText xml:space="preserve"> FORMCHECKBOX </w:instrText>
      </w:r>
      <w:r w:rsidRPr="0006067C">
        <w:fldChar w:fldCharType="end"/>
      </w:r>
      <w:r w:rsidR="00B35291"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06067C">
        <w:instrText xml:space="preserve"> FORMCHECKBOX </w:instrText>
      </w:r>
      <w:r w:rsidRPr="0006067C">
        <w:fldChar w:fldCharType="end"/>
      </w:r>
      <w:r w:rsidR="00B35291" w:rsidRPr="0006067C">
        <w:t xml:space="preserve"> Mme        Prénom </w:t>
      </w:r>
      <w:r w:rsidR="00B35291" w:rsidRPr="0006067C">
        <w:rPr>
          <w:color w:val="1F497D"/>
        </w:rPr>
        <w:sym w:font="Wingdings 3" w:char="F07D"/>
      </w:r>
      <w:r w:rsidR="00B35291"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06067C">
        <w:instrText xml:space="preserve"> FORMTEXT </w:instrText>
      </w:r>
      <w:r w:rsidRPr="0006067C">
        <w:fldChar w:fldCharType="separate"/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Pr="0006067C">
        <w:fldChar w:fldCharType="end"/>
      </w:r>
      <w:r w:rsidR="00B35291" w:rsidRPr="0006067C">
        <w:tab/>
        <w:t xml:space="preserve">Nom </w:t>
      </w:r>
      <w:r w:rsidR="00B35291" w:rsidRPr="0006067C">
        <w:rPr>
          <w:color w:val="1F497D"/>
        </w:rPr>
        <w:sym w:font="Wingdings 3" w:char="F07D"/>
      </w:r>
      <w:r w:rsidR="00B35291"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06067C">
        <w:instrText xml:space="preserve"> FORMTEXT </w:instrText>
      </w:r>
      <w:r w:rsidRPr="0006067C">
        <w:fldChar w:fldCharType="separate"/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Pr="0006067C">
        <w:fldChar w:fldCharType="end"/>
      </w:r>
      <w:r w:rsidR="00B35291"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="00A93FFA"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="00A93FFA" w:rsidRPr="0006067C">
        <w:fldChar w:fldCharType="separate"/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="00A93FFA"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Pr="0006067C" w:rsidRDefault="00B35291" w:rsidP="00B35291">
      <w:pPr>
        <w:spacing w:before="120" w:after="120"/>
        <w:ind w:right="-55"/>
      </w:pPr>
      <w:r w:rsidRPr="004711F2">
        <w:rPr>
          <w:b/>
          <w:bCs/>
        </w:rPr>
        <w:t xml:space="preserve">Courriel </w:t>
      </w:r>
      <w:r w:rsidRPr="0006067C">
        <w:rPr>
          <w:color w:val="1F497D"/>
        </w:rPr>
        <w:sym w:font="Wingdings 3" w:char="F07D"/>
      </w:r>
      <w:r w:rsidR="00A93FFA"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="00A93FFA" w:rsidRPr="0006067C">
        <w:fldChar w:fldCharType="separate"/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="00A93FFA" w:rsidRPr="0006067C">
        <w:fldChar w:fldCharType="end"/>
      </w:r>
      <w:r w:rsidRPr="0006067C">
        <w:t xml:space="preserve"> </w:t>
      </w:r>
    </w:p>
    <w:p w:rsidR="007F4541" w:rsidRDefault="007F4541" w:rsidP="00BA62B8">
      <w:pPr>
        <w:tabs>
          <w:tab w:val="left" w:pos="9072"/>
        </w:tabs>
        <w:spacing w:after="0" w:line="240" w:lineRule="auto"/>
        <w:ind w:right="709"/>
        <w:jc w:val="both"/>
      </w:pPr>
    </w:p>
    <w:p w:rsidR="004F4DCC" w:rsidRPr="00BA62B8" w:rsidRDefault="004F4DCC" w:rsidP="00BA62B8">
      <w:pPr>
        <w:spacing w:after="0" w:line="240" w:lineRule="auto"/>
        <w:ind w:right="709"/>
        <w:jc w:val="both"/>
        <w:rPr>
          <w:b/>
          <w:bCs/>
        </w:rPr>
      </w:pPr>
      <w:r w:rsidRPr="00BA62B8">
        <w:rPr>
          <w:b/>
          <w:bCs/>
        </w:rPr>
        <w:t>Liste des unités de recherche du CNRS à l’étranger concernées :</w:t>
      </w:r>
    </w:p>
    <w:p w:rsidR="00BA62B8" w:rsidRPr="007F4541" w:rsidRDefault="00BA62B8" w:rsidP="00BA62B8">
      <w:pPr>
        <w:spacing w:after="0" w:line="240" w:lineRule="auto"/>
        <w:ind w:right="709"/>
        <w:jc w:val="both"/>
      </w:pPr>
    </w:p>
    <w:p w:rsidR="006E68C9" w:rsidRPr="007F4541" w:rsidRDefault="00A93FFA" w:rsidP="006E68C9">
      <w:pPr>
        <w:spacing w:after="0" w:line="240" w:lineRule="auto"/>
        <w:ind w:right="709"/>
        <w:jc w:val="both"/>
      </w:pPr>
      <w:r w:rsidRPr="007F4541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77F40" w:rsidRPr="007F4541">
        <w:instrText xml:space="preserve"> FORMCHECKBOX </w:instrText>
      </w:r>
      <w:r w:rsidRPr="007F4541">
        <w:fldChar w:fldCharType="end"/>
      </w:r>
      <w:r w:rsidR="004F4DCC" w:rsidRPr="007F4541">
        <w:t>USR</w:t>
      </w:r>
      <w:r w:rsidR="007810D3" w:rsidRPr="007F4541">
        <w:t>3135 Institut Français du Proche Orient (IFPO)</w:t>
      </w:r>
    </w:p>
    <w:p w:rsidR="004F4DCC" w:rsidRPr="007F4541" w:rsidRDefault="00A93FFA" w:rsidP="006E68C9">
      <w:pPr>
        <w:spacing w:after="0" w:line="240" w:lineRule="auto"/>
        <w:ind w:right="709"/>
        <w:jc w:val="both"/>
      </w:pPr>
      <w:r w:rsidRPr="007F4541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040EBE" w:rsidRPr="007F4541">
        <w:instrText xml:space="preserve"> FORMCHECKBOX </w:instrText>
      </w:r>
      <w:r w:rsidRPr="007F4541">
        <w:fldChar w:fldCharType="end"/>
      </w:r>
      <w:bookmarkEnd w:id="2"/>
      <w:r w:rsidR="004F4DCC" w:rsidRPr="007F4541">
        <w:t xml:space="preserve">USR </w:t>
      </w:r>
      <w:r w:rsidR="007810D3" w:rsidRPr="007F4541">
        <w:t>3134 Centre d’Etudes Alexandrines (CEAlex)</w:t>
      </w:r>
    </w:p>
    <w:p w:rsidR="004F4DCC" w:rsidRPr="007F4541" w:rsidRDefault="00A93FFA" w:rsidP="007810D3">
      <w:pPr>
        <w:spacing w:after="0" w:line="240" w:lineRule="auto"/>
        <w:ind w:right="709"/>
        <w:jc w:val="both"/>
      </w:pPr>
      <w:r w:rsidRPr="007F454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040EBE" w:rsidRPr="007F4541">
        <w:instrText xml:space="preserve"> FORMCHECKBOX </w:instrText>
      </w:r>
      <w:r w:rsidRPr="007F4541">
        <w:fldChar w:fldCharType="end"/>
      </w:r>
      <w:bookmarkEnd w:id="3"/>
      <w:r w:rsidR="007810D3" w:rsidRPr="007F4541">
        <w:t xml:space="preserve">USR3123 Centre d’Etudes et de documentations économiques, juridiques et sociales  (CEDEJ) </w:t>
      </w:r>
    </w:p>
    <w:p w:rsidR="004F4DCC" w:rsidRPr="007F4541" w:rsidRDefault="00A93FFA" w:rsidP="00BA62B8">
      <w:pPr>
        <w:spacing w:after="0" w:line="240" w:lineRule="auto"/>
        <w:ind w:right="709"/>
        <w:jc w:val="both"/>
      </w:pPr>
      <w:r w:rsidRPr="007F454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40EBE" w:rsidRPr="007F4541">
        <w:instrText xml:space="preserve"> FORMCHECKBOX </w:instrText>
      </w:r>
      <w:r w:rsidRPr="007F4541">
        <w:fldChar w:fldCharType="end"/>
      </w:r>
      <w:r w:rsidR="007810D3" w:rsidRPr="007F4541">
        <w:t>USR3172 Centre franco-égyptien d’étude des temples de Kanak (CFEETK)</w:t>
      </w:r>
    </w:p>
    <w:p w:rsidR="00BA62B8" w:rsidRPr="007F4541" w:rsidRDefault="00A93FFA" w:rsidP="00BA62B8">
      <w:pPr>
        <w:spacing w:after="0" w:line="240" w:lineRule="auto"/>
        <w:rPr>
          <w:rFonts w:eastAsia="Times New Roman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BA62B8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bookmarkEnd w:id="4"/>
      <w:r w:rsidR="007810D3" w:rsidRPr="007F4541">
        <w:rPr>
          <w:rFonts w:eastAsia="Times New Roman" w:cs="Arial"/>
          <w:lang w:eastAsia="fr-FR"/>
        </w:rPr>
        <w:t>USR3131 Institut français d’études anatoliennes (IFEA)</w:t>
      </w:r>
    </w:p>
    <w:p w:rsidR="004F4DCC" w:rsidRPr="007F4541" w:rsidRDefault="00A93FFA" w:rsidP="00BA62B8">
      <w:pPr>
        <w:spacing w:after="0" w:line="240" w:lineRule="auto"/>
        <w:ind w:right="709"/>
        <w:jc w:val="both"/>
      </w:pPr>
      <w:r w:rsidRPr="007F454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40EBE" w:rsidRPr="007F4541">
        <w:instrText xml:space="preserve"> FORMCHECKBOX </w:instrText>
      </w:r>
      <w:r w:rsidRPr="007F4541">
        <w:fldChar w:fldCharType="end"/>
      </w:r>
      <w:r w:rsidR="006E68C9" w:rsidRPr="007F4541">
        <w:t>USR</w:t>
      </w:r>
      <w:r w:rsidR="007810D3" w:rsidRPr="007F4541">
        <w:t>3077 Institut de recherché sur le Maghreb contemporain (IRMC)</w:t>
      </w:r>
    </w:p>
    <w:p w:rsidR="004F4DCC" w:rsidRPr="007F4541" w:rsidRDefault="00A93FFA" w:rsidP="004F4DCC">
      <w:pPr>
        <w:spacing w:after="0" w:line="240" w:lineRule="auto"/>
        <w:ind w:right="709"/>
        <w:jc w:val="both"/>
      </w:pPr>
      <w:r w:rsidRPr="007F454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40EBE" w:rsidRPr="007F4541">
        <w:instrText xml:space="preserve"> FORMCHECKBOX </w:instrText>
      </w:r>
      <w:r w:rsidRPr="007F4541">
        <w:fldChar w:fldCharType="end"/>
      </w:r>
      <w:r w:rsidR="006E68C9" w:rsidRPr="007F4541">
        <w:t>USR</w:t>
      </w:r>
      <w:r w:rsidR="007810D3" w:rsidRPr="007F4541">
        <w:t>3136 Centre Jacques Berque (CJB)</w:t>
      </w:r>
      <w:r w:rsidR="004F4DCC" w:rsidRPr="007F4541">
        <w:t xml:space="preserve"> </w:t>
      </w:r>
    </w:p>
    <w:p w:rsidR="007810D3" w:rsidRPr="007F4541" w:rsidRDefault="00A93FFA" w:rsidP="007810D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810D3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7810D3" w:rsidRPr="007F4541">
        <w:t>USR3132 Centre de recherche de Jérusalem (CRFJ)</w:t>
      </w:r>
    </w:p>
    <w:p w:rsidR="007810D3" w:rsidRPr="007F4541" w:rsidRDefault="00A93FFA" w:rsidP="007810D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810D3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7810D3" w:rsidRPr="007F4541">
        <w:t>USR3141 Centre français d’archéol</w:t>
      </w:r>
      <w:r w:rsidR="003343E2" w:rsidRPr="007F4541">
        <w:t>ogie et de sciences sociales (CEFA)</w:t>
      </w:r>
    </w:p>
    <w:p w:rsidR="00BA62B8" w:rsidRPr="007F4541" w:rsidRDefault="00A93FFA" w:rsidP="003343E2">
      <w:pPr>
        <w:spacing w:after="0" w:line="240" w:lineRule="auto"/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4F4DCC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3343E2" w:rsidRPr="007F4541">
        <w:t>USR3336 Afrique au sud du Sahara (SFDAS, IFRA, IFAS)</w:t>
      </w:r>
      <w:r w:rsidR="004F4DCC" w:rsidRPr="007F4541">
        <w:t xml:space="preserve"> </w:t>
      </w:r>
    </w:p>
    <w:p w:rsidR="007810D3" w:rsidRPr="007F4541" w:rsidRDefault="00A93FFA" w:rsidP="003343E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810D3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3343E2" w:rsidRPr="007F4541">
        <w:t>USR3337 Centre français d’études éthiopiennes (CFEE)</w:t>
      </w:r>
    </w:p>
    <w:p w:rsidR="003343E2" w:rsidRPr="007F4541" w:rsidRDefault="00A93FFA" w:rsidP="003343E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343E2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3343E2" w:rsidRPr="007F4541">
        <w:t>USR3189 Environnement, santé, société (ESS)</w:t>
      </w:r>
    </w:p>
    <w:p w:rsidR="003343E2" w:rsidRPr="007F4541" w:rsidRDefault="00A93FFA" w:rsidP="003343E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343E2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3343E2" w:rsidRPr="007F4541">
        <w:t>USR3139 Institut français de recherche en Iran (IFRI)</w:t>
      </w:r>
    </w:p>
    <w:p w:rsidR="003343E2" w:rsidRPr="007F4541" w:rsidRDefault="00A93FFA" w:rsidP="003343E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4541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E2" w:rsidRPr="007F4541">
        <w:instrText xml:space="preserve"> FORMCHECKBOX </w:instrText>
      </w:r>
      <w:r w:rsidR="00442904" w:rsidRPr="00A93FFA">
        <w:rPr>
          <w:lang w:val="en-US"/>
        </w:rPr>
      </w:r>
      <w:r w:rsidRPr="007F4541">
        <w:rPr>
          <w:lang w:val="en-US"/>
        </w:rPr>
        <w:fldChar w:fldCharType="end"/>
      </w:r>
      <w:r w:rsidR="003343E2" w:rsidRPr="007F4541">
        <w:t>USR3060 Centre franco-russe de recherche en sciences humaines et sociales de Moscou</w:t>
      </w:r>
    </w:p>
    <w:p w:rsidR="00AC1FCE" w:rsidRDefault="00AC1FCE" w:rsidP="004711F2">
      <w:pPr>
        <w:tabs>
          <w:tab w:val="right" w:pos="8763"/>
        </w:tabs>
        <w:spacing w:before="120" w:after="120"/>
        <w:ind w:right="-55"/>
      </w:pPr>
    </w:p>
    <w:p w:rsidR="00040EBE" w:rsidRDefault="00040EBE" w:rsidP="004711F2">
      <w:pPr>
        <w:tabs>
          <w:tab w:val="right" w:pos="8763"/>
        </w:tabs>
        <w:spacing w:before="120" w:after="120"/>
        <w:ind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="00A93FFA"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="00A93FFA" w:rsidRPr="00116CE1">
        <w:fldChar w:fldCharType="separate"/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="00A93FFA" w:rsidRPr="00116CE1">
        <w:fldChar w:fldCharType="end"/>
      </w:r>
    </w:p>
    <w:p w:rsidR="00AC1FCE" w:rsidRDefault="00AC1FCE" w:rsidP="004711F2">
      <w:pPr>
        <w:tabs>
          <w:tab w:val="right" w:pos="8763"/>
        </w:tabs>
        <w:spacing w:before="120" w:after="120"/>
        <w:ind w:right="-55"/>
      </w:pPr>
    </w:p>
    <w:p w:rsidR="00040EBE" w:rsidRPr="00AC1FCE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AC1FCE">
        <w:rPr>
          <w:b/>
        </w:rPr>
        <w:t xml:space="preserve">Descriptif du projet de recherche doctorale </w:t>
      </w:r>
      <w:r w:rsidRPr="00AC1FCE">
        <w:rPr>
          <w:i/>
          <w:color w:val="595959" w:themeColor="text1" w:themeTint="A6"/>
        </w:rPr>
        <w:t>(2 pages maximum)</w:t>
      </w:r>
    </w:p>
    <w:p w:rsidR="00040EBE" w:rsidRPr="00AC1FCE" w:rsidRDefault="00040EBE" w:rsidP="0030218F">
      <w:pPr>
        <w:jc w:val="both"/>
      </w:pPr>
      <w:r w:rsidRPr="00AC1FCE">
        <w:rPr>
          <w:color w:val="1F497D"/>
        </w:rPr>
        <w:sym w:font="Wingdings 3" w:char="F07D"/>
      </w:r>
      <w:r w:rsidRPr="00AC1FCE">
        <w:t xml:space="preserve"> </w:t>
      </w:r>
      <w:r w:rsidR="00A93FFA" w:rsidRPr="00AC1FCE">
        <w:fldChar w:fldCharType="begin">
          <w:ffData>
            <w:name w:val="Texte1"/>
            <w:enabled/>
            <w:calcOnExit w:val="0"/>
            <w:textInput/>
          </w:ffData>
        </w:fldChar>
      </w:r>
      <w:r w:rsidRPr="00AC1FCE">
        <w:instrText xml:space="preserve"> FORMTEXT </w:instrText>
      </w:r>
      <w:r w:rsidR="00A93FFA" w:rsidRPr="00AC1FCE">
        <w:fldChar w:fldCharType="separate"/>
      </w:r>
      <w:r w:rsidRPr="00AC1FCE">
        <w:rPr>
          <w:rFonts w:ascii="Times New Roman" w:hAnsi="Times New Roman" w:cs="Times New Roman"/>
        </w:rPr>
        <w:t> </w:t>
      </w:r>
      <w:r w:rsidRPr="00AC1FCE">
        <w:rPr>
          <w:rFonts w:ascii="Times New Roman" w:hAnsi="Times New Roman" w:cs="Times New Roman"/>
        </w:rPr>
        <w:t> </w:t>
      </w:r>
      <w:r w:rsidRPr="00AC1FCE">
        <w:rPr>
          <w:rFonts w:ascii="Times New Roman" w:hAnsi="Times New Roman" w:cs="Times New Roman"/>
        </w:rPr>
        <w:t> </w:t>
      </w:r>
      <w:r w:rsidRPr="00AC1FCE">
        <w:rPr>
          <w:rFonts w:ascii="Times New Roman" w:hAnsi="Times New Roman" w:cs="Times New Roman"/>
        </w:rPr>
        <w:t> </w:t>
      </w:r>
      <w:r w:rsidRPr="00AC1FCE">
        <w:rPr>
          <w:rFonts w:ascii="Times New Roman" w:hAnsi="Times New Roman" w:cs="Times New Roman"/>
        </w:rPr>
        <w:t> </w:t>
      </w:r>
      <w:r w:rsidR="00A93FFA" w:rsidRPr="00AC1FCE">
        <w:fldChar w:fldCharType="end"/>
      </w:r>
    </w:p>
    <w:p w:rsidR="00040EBE" w:rsidRPr="00AC1FCE" w:rsidRDefault="00040EBE" w:rsidP="00040EBE">
      <w:pPr>
        <w:pStyle w:val="Paragraphedeliste"/>
        <w:spacing w:after="0"/>
        <w:ind w:left="0"/>
        <w:jc w:val="both"/>
        <w:rPr>
          <w:b/>
        </w:rPr>
      </w:pPr>
      <w:r w:rsidRPr="00AC1FCE">
        <w:rPr>
          <w:b/>
        </w:rPr>
        <w:t xml:space="preserve">Programmes dans lesquels s’insère le sujet 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="00A93FFA"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="00A93FFA" w:rsidRPr="00116CE1">
        <w:fldChar w:fldCharType="separate"/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="00A93FFA" w:rsidRPr="00116CE1">
        <w:fldChar w:fldCharType="end"/>
      </w:r>
    </w:p>
    <w:sectPr w:rsidR="00040EBE" w:rsidRPr="00116CE1" w:rsidSect="00A93F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D4" w:rsidRDefault="004541D4" w:rsidP="00040EBE">
      <w:pPr>
        <w:spacing w:after="0" w:line="240" w:lineRule="auto"/>
      </w:pPr>
      <w:r>
        <w:separator/>
      </w:r>
    </w:p>
  </w:endnote>
  <w:endnote w:type="continuationSeparator" w:id="0">
    <w:p w:rsidR="004541D4" w:rsidRDefault="004541D4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="00A93FFA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A93FFA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442904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A93FFA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="00A93FFA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A93FFA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442904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A93FFA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D4" w:rsidRDefault="004541D4" w:rsidP="00040EBE">
      <w:pPr>
        <w:spacing w:after="0" w:line="240" w:lineRule="auto"/>
      </w:pPr>
      <w:r>
        <w:separator/>
      </w:r>
    </w:p>
  </w:footnote>
  <w:footnote w:type="continuationSeparator" w:id="0">
    <w:p w:rsidR="004541D4" w:rsidRDefault="004541D4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93"/>
      <w:gridCol w:w="6946"/>
    </w:tblGrid>
    <w:tr w:rsidR="00040EBE" w:rsidRPr="00890762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35pt;height:70.35pt" o:ole="">
                <v:imagedata r:id="rId1" o:title=""/>
              </v:shape>
              <o:OLEObject Type="Embed" ProgID="MSPhotoEd.3" ShapeID="_x0000_i1025" DrawAspect="Content" ObjectID="_1412864102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BA62B8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0F6423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</w:t>
          </w:r>
          <w:r w:rsidR="006E68C9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17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1" w:cryptProviderType="rsaFull" w:cryptAlgorithmClass="hash" w:cryptAlgorithmType="typeAny" w:cryptAlgorithmSid="4" w:cryptSpinCount="100000" w:hash="9yfdAsjn0Gqe3VGz9dhikIxq7mA=" w:salt="pUrJRNPQKWJ1Ubx1k740zg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AC1CC5"/>
    <w:rsid w:val="00020A4D"/>
    <w:rsid w:val="00040EBE"/>
    <w:rsid w:val="0005633D"/>
    <w:rsid w:val="0006067C"/>
    <w:rsid w:val="0007254B"/>
    <w:rsid w:val="00083EB6"/>
    <w:rsid w:val="00085A9B"/>
    <w:rsid w:val="000F6423"/>
    <w:rsid w:val="001079D7"/>
    <w:rsid w:val="00116CE1"/>
    <w:rsid w:val="00152307"/>
    <w:rsid w:val="00175441"/>
    <w:rsid w:val="001A4AA2"/>
    <w:rsid w:val="001C3197"/>
    <w:rsid w:val="001E3803"/>
    <w:rsid w:val="001F610F"/>
    <w:rsid w:val="00202957"/>
    <w:rsid w:val="00251504"/>
    <w:rsid w:val="00272B90"/>
    <w:rsid w:val="002B4FC3"/>
    <w:rsid w:val="0030218F"/>
    <w:rsid w:val="00310E09"/>
    <w:rsid w:val="00314DD8"/>
    <w:rsid w:val="00332745"/>
    <w:rsid w:val="003343E2"/>
    <w:rsid w:val="003617A2"/>
    <w:rsid w:val="00393BBA"/>
    <w:rsid w:val="003E0C6E"/>
    <w:rsid w:val="003F43C5"/>
    <w:rsid w:val="004303E0"/>
    <w:rsid w:val="00442904"/>
    <w:rsid w:val="004541D4"/>
    <w:rsid w:val="004711F2"/>
    <w:rsid w:val="0047623D"/>
    <w:rsid w:val="004B1A2A"/>
    <w:rsid w:val="004E1E1C"/>
    <w:rsid w:val="004F3F7C"/>
    <w:rsid w:val="004F4DCC"/>
    <w:rsid w:val="004F6656"/>
    <w:rsid w:val="00557210"/>
    <w:rsid w:val="005611A1"/>
    <w:rsid w:val="005A0ABC"/>
    <w:rsid w:val="005B4149"/>
    <w:rsid w:val="005B5B89"/>
    <w:rsid w:val="006C08E3"/>
    <w:rsid w:val="006C240E"/>
    <w:rsid w:val="006C3ECA"/>
    <w:rsid w:val="006E68C9"/>
    <w:rsid w:val="006F36D6"/>
    <w:rsid w:val="0071253B"/>
    <w:rsid w:val="0072528A"/>
    <w:rsid w:val="00745A8B"/>
    <w:rsid w:val="00762A3B"/>
    <w:rsid w:val="00774B68"/>
    <w:rsid w:val="007810D3"/>
    <w:rsid w:val="007A1095"/>
    <w:rsid w:val="007C486B"/>
    <w:rsid w:val="007D4F39"/>
    <w:rsid w:val="007D7484"/>
    <w:rsid w:val="007E7D13"/>
    <w:rsid w:val="007E7FD5"/>
    <w:rsid w:val="007F4541"/>
    <w:rsid w:val="007F4BCF"/>
    <w:rsid w:val="00820D4E"/>
    <w:rsid w:val="00827E68"/>
    <w:rsid w:val="009073B4"/>
    <w:rsid w:val="00933954"/>
    <w:rsid w:val="00935C53"/>
    <w:rsid w:val="00945F19"/>
    <w:rsid w:val="00973531"/>
    <w:rsid w:val="00975A1B"/>
    <w:rsid w:val="00977F40"/>
    <w:rsid w:val="00983ABF"/>
    <w:rsid w:val="00985A6D"/>
    <w:rsid w:val="009C4C60"/>
    <w:rsid w:val="009D65E4"/>
    <w:rsid w:val="009F4BFE"/>
    <w:rsid w:val="00A615FD"/>
    <w:rsid w:val="00A66F60"/>
    <w:rsid w:val="00A93FFA"/>
    <w:rsid w:val="00AC03A3"/>
    <w:rsid w:val="00AC1CC5"/>
    <w:rsid w:val="00AC1FCE"/>
    <w:rsid w:val="00AE2F67"/>
    <w:rsid w:val="00AF4684"/>
    <w:rsid w:val="00B013EB"/>
    <w:rsid w:val="00B35291"/>
    <w:rsid w:val="00B76DFB"/>
    <w:rsid w:val="00B80D3B"/>
    <w:rsid w:val="00B85F02"/>
    <w:rsid w:val="00B86898"/>
    <w:rsid w:val="00BA62B8"/>
    <w:rsid w:val="00BE66B4"/>
    <w:rsid w:val="00BF48F2"/>
    <w:rsid w:val="00C041EE"/>
    <w:rsid w:val="00C13FCD"/>
    <w:rsid w:val="00C35BC0"/>
    <w:rsid w:val="00C43ED0"/>
    <w:rsid w:val="00C5078A"/>
    <w:rsid w:val="00C5549A"/>
    <w:rsid w:val="00C60665"/>
    <w:rsid w:val="00C918FF"/>
    <w:rsid w:val="00CA4D7A"/>
    <w:rsid w:val="00CA68F4"/>
    <w:rsid w:val="00CD1DA1"/>
    <w:rsid w:val="00CE37DE"/>
    <w:rsid w:val="00D0741E"/>
    <w:rsid w:val="00D54105"/>
    <w:rsid w:val="00DB433A"/>
    <w:rsid w:val="00DD1EF0"/>
    <w:rsid w:val="00DF1D8E"/>
    <w:rsid w:val="00E50951"/>
    <w:rsid w:val="00E65F14"/>
    <w:rsid w:val="00E757A9"/>
    <w:rsid w:val="00E76225"/>
    <w:rsid w:val="00EC4533"/>
    <w:rsid w:val="00F70796"/>
    <w:rsid w:val="00FC4C92"/>
    <w:rsid w:val="00FE6B3E"/>
    <w:rsid w:val="00FE745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F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DD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">
    <w:name w:val="Table Grid"/>
    <w:basedOn w:val="TableauNormal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shs.doctorants@cnrs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DB09-5951-924F-9CE4-01824873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IRD</cp:lastModifiedBy>
  <cp:revision>2</cp:revision>
  <cp:lastPrinted>2015-10-15T08:01:00Z</cp:lastPrinted>
  <dcterms:created xsi:type="dcterms:W3CDTF">2016-10-26T15:29:00Z</dcterms:created>
  <dcterms:modified xsi:type="dcterms:W3CDTF">2016-10-26T15:29:00Z</dcterms:modified>
</cp:coreProperties>
</file>